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67" w:rsidRPr="00125967" w:rsidRDefault="00CF60BB" w:rsidP="00125967">
      <w:pPr>
        <w:jc w:val="center"/>
        <w:rPr>
          <w:smallCaps/>
        </w:rPr>
      </w:pPr>
      <w:r>
        <w:rPr>
          <w:b/>
          <w:smallCaps/>
        </w:rPr>
        <w:t xml:space="preserve">Igazgatói konferencia - </w:t>
      </w:r>
      <w:bookmarkStart w:id="0" w:name="_GoBack"/>
      <w:bookmarkEnd w:id="0"/>
      <w:r w:rsidR="00125967" w:rsidRPr="00125967">
        <w:rPr>
          <w:b/>
          <w:smallCaps/>
        </w:rPr>
        <w:t>Megújuló valóságos és virtuális múzeumi terek</w:t>
      </w:r>
      <w:r>
        <w:rPr>
          <w:b/>
          <w:smallCaps/>
        </w:rPr>
        <w:t xml:space="preserve"> </w:t>
      </w:r>
    </w:p>
    <w:p w:rsidR="00125967" w:rsidRDefault="00125967" w:rsidP="00125967">
      <w:pPr>
        <w:jc w:val="both"/>
      </w:pPr>
    </w:p>
    <w:p w:rsidR="002623BC" w:rsidRDefault="00125967" w:rsidP="00125967">
      <w:pPr>
        <w:jc w:val="both"/>
      </w:pPr>
      <w:r>
        <w:tab/>
      </w:r>
      <w:r w:rsidRPr="00125967">
        <w:t xml:space="preserve">Az Országos Közgyűjtemények Szövetsége – többszöri, a koronavírus-járvány miatti </w:t>
      </w:r>
      <w:proofErr w:type="spellStart"/>
      <w:r w:rsidRPr="00125967">
        <w:t>időpontmódosítás</w:t>
      </w:r>
      <w:proofErr w:type="spellEnd"/>
      <w:r w:rsidRPr="00125967">
        <w:t xml:space="preserve"> után – </w:t>
      </w:r>
      <w:r w:rsidRPr="00125967">
        <w:rPr>
          <w:b/>
        </w:rPr>
        <w:t>2021. november 22-én</w:t>
      </w:r>
      <w:r w:rsidRPr="00125967">
        <w:t xml:space="preserve"> tartja meg </w:t>
      </w:r>
      <w:r w:rsidRPr="00125967">
        <w:rPr>
          <w:b/>
        </w:rPr>
        <w:t xml:space="preserve">Megújuló valóságos és virtuális múzeumi terek, múzeum- és </w:t>
      </w:r>
      <w:proofErr w:type="spellStart"/>
      <w:r w:rsidRPr="00125967">
        <w:rPr>
          <w:b/>
        </w:rPr>
        <w:t>kiállításépítés</w:t>
      </w:r>
      <w:proofErr w:type="spellEnd"/>
      <w:r w:rsidRPr="00125967">
        <w:rPr>
          <w:b/>
        </w:rPr>
        <w:t xml:space="preserve"> 2020-2021</w:t>
      </w:r>
      <w:r>
        <w:t xml:space="preserve"> című konferenciáját </w:t>
      </w:r>
      <w:r w:rsidRPr="00125967">
        <w:rPr>
          <w:b/>
        </w:rPr>
        <w:t>hazai múzeumi igazgatók és felsővezetők számára</w:t>
      </w:r>
      <w:r w:rsidRPr="00125967">
        <w:t>. A tanácskozás helyszíne a délelőtti program során a Magyar Mezőgazdasági Múzeum, délután pedig az OMRRK Szabolcs utcai épülete.</w:t>
      </w:r>
    </w:p>
    <w:p w:rsidR="00125967" w:rsidRDefault="00125967" w:rsidP="00125967">
      <w:pPr>
        <w:jc w:val="both"/>
      </w:pPr>
      <w:r>
        <w:tab/>
      </w:r>
      <w:r w:rsidRPr="00125967">
        <w:t>Az elmúlt közel egy évtized múzeumfejlesztési programjai számos nagyberuházást indítottak el, amelyek újrafogalmazták a múzeumok és a látogatók kapcsolatát. A megújuló, valóságos múzeumi terek korszerű, 21. századi színvonalon biztosíthatják a gyűjtemények elhelyezését, muzeológiai feldolgozását, műtárgyvédelmi kezelését, az új kiállítások pedig mindemellett többféle módon növelik a hozzáférést. A bővülő szolgáltatások a látogatói komfort bővítéséhez, valamint az akadálymentesítés szélesebb körűvé válásához egyaránt hozzájárulnak.</w:t>
      </w:r>
    </w:p>
    <w:p w:rsidR="00125967" w:rsidRDefault="00125967" w:rsidP="00125967">
      <w:pPr>
        <w:jc w:val="both"/>
      </w:pPr>
      <w:r>
        <w:tab/>
      </w:r>
      <w:r w:rsidRPr="00125967">
        <w:t xml:space="preserve">Hogyan szólnak a látogatóikhoz az épületeiken, a kiállításaikon keresztül a magyar múzeumok </w:t>
      </w:r>
      <w:r>
        <w:t xml:space="preserve">a </w:t>
      </w:r>
      <w:r w:rsidRPr="00125967">
        <w:t xml:space="preserve">Kárpát-medencében? A konferencia előadásaival, panelbeszélgetéseivel, nyilvános vitáival a múzeumi </w:t>
      </w:r>
      <w:proofErr w:type="gramStart"/>
      <w:r w:rsidRPr="00125967">
        <w:t>szakma vezető</w:t>
      </w:r>
      <w:proofErr w:type="gramEnd"/>
      <w:r w:rsidRPr="00125967">
        <w:t xml:space="preserve"> szakembereit kívánjuk bevonni közös szakmai jövőnk tervezésébe és megvalósításába. Mindezt olyan körülmények között tesszük, amikor az egész világon végigsöprő koronavírus-járvány gyökeresen változtatta meg a múzeumokban dolgozók és a múzeumokat látogatók életét. A múzeumi tevékenységek egy jelentős része átkerült a digitális térbe az eltelt hónapok során. Feladatunknak tekintjük, hogy eszmét cseréljünk e folyamatok legfontosabb tapasztalatairól, de arról is, hogy miként térhetünk vissza a valóságos múzeumi terekbe és kiállításokba, és a fejlesztések nyomán gyökeresen megújuló múzeumi világba.</w:t>
      </w:r>
    </w:p>
    <w:p w:rsidR="00125967" w:rsidRDefault="00125967" w:rsidP="00125967">
      <w:pPr>
        <w:jc w:val="both"/>
      </w:pPr>
    </w:p>
    <w:p w:rsidR="00125967" w:rsidRDefault="00125967" w:rsidP="00125967">
      <w:pPr>
        <w:jc w:val="center"/>
      </w:pPr>
      <w:r w:rsidRPr="00125967">
        <w:t xml:space="preserve">A részvétel ingyenes, de regisztrációhoz kötött. </w:t>
      </w:r>
      <w:r>
        <w:tab/>
      </w:r>
      <w:r>
        <w:br/>
      </w:r>
      <w:hyperlink r:id="rId5" w:history="1">
        <w:r w:rsidRPr="00125967">
          <w:rPr>
            <w:rStyle w:val="Hiperhivatkozs"/>
          </w:rPr>
          <w:t>Részvételi szándékát itt jelezheti</w:t>
        </w:r>
      </w:hyperlink>
      <w:r w:rsidRPr="00125967">
        <w:t xml:space="preserve"> 2021. november 15-ig.</w:t>
      </w:r>
    </w:p>
    <w:sectPr w:rsidR="0012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67"/>
    <w:rsid w:val="00125967"/>
    <w:rsid w:val="002623BC"/>
    <w:rsid w:val="00AC3BFA"/>
    <w:rsid w:val="00CF60BB"/>
    <w:rsid w:val="00F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CE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5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CE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89a3FdYeaNqYRG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2021-11-03T14:15:00Z</dcterms:created>
  <dcterms:modified xsi:type="dcterms:W3CDTF">2021-11-03T14:24:00Z</dcterms:modified>
</cp:coreProperties>
</file>